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4EBF5" w14:textId="3561AEE4" w:rsidR="00745D8C" w:rsidRPr="00577AB9" w:rsidRDefault="00745D8C" w:rsidP="00745D8C">
      <w:pPr>
        <w:pStyle w:val="Heading2"/>
        <w:shd w:val="clear" w:color="auto" w:fill="FFFFFF"/>
        <w:spacing w:before="330" w:after="165"/>
        <w:jc w:val="center"/>
        <w:rPr>
          <w:rFonts w:ascii="Sylfaen" w:hAnsi="Sylfaen"/>
          <w:color w:val="393939"/>
          <w:sz w:val="51"/>
          <w:szCs w:val="51"/>
        </w:rPr>
      </w:pPr>
      <w:proofErr w:type="spellStart"/>
      <w:r w:rsidRPr="00577AB9">
        <w:rPr>
          <w:rStyle w:val="Strong"/>
          <w:rFonts w:ascii="Sylfaen" w:hAnsi="Sylfaen"/>
          <w:b w:val="0"/>
          <w:bCs w:val="0"/>
          <w:color w:val="393939"/>
          <w:sz w:val="51"/>
          <w:szCs w:val="51"/>
        </w:rPr>
        <w:t>Գնային</w:t>
      </w:r>
      <w:proofErr w:type="spellEnd"/>
      <w:r w:rsidRPr="00577AB9">
        <w:rPr>
          <w:rStyle w:val="Strong"/>
          <w:rFonts w:ascii="Sylfaen" w:hAnsi="Sylfaen"/>
          <w:b w:val="0"/>
          <w:bCs w:val="0"/>
          <w:color w:val="393939"/>
          <w:sz w:val="51"/>
          <w:szCs w:val="51"/>
        </w:rPr>
        <w:t xml:space="preserve"> </w:t>
      </w:r>
      <w:proofErr w:type="spellStart"/>
      <w:r w:rsidRPr="00577AB9">
        <w:rPr>
          <w:rStyle w:val="Strong"/>
          <w:rFonts w:ascii="Sylfaen" w:hAnsi="Sylfaen"/>
          <w:b w:val="0"/>
          <w:bCs w:val="0"/>
          <w:color w:val="393939"/>
          <w:sz w:val="51"/>
          <w:szCs w:val="51"/>
        </w:rPr>
        <w:t>առաջարկի</w:t>
      </w:r>
      <w:proofErr w:type="spellEnd"/>
      <w:r w:rsidRPr="00577AB9">
        <w:rPr>
          <w:rStyle w:val="Strong"/>
          <w:rFonts w:ascii="Sylfaen" w:hAnsi="Sylfaen"/>
          <w:b w:val="0"/>
          <w:bCs w:val="0"/>
          <w:color w:val="393939"/>
          <w:sz w:val="51"/>
          <w:szCs w:val="51"/>
        </w:rPr>
        <w:t xml:space="preserve"> </w:t>
      </w:r>
      <w:proofErr w:type="spellStart"/>
      <w:r w:rsidRPr="00577AB9">
        <w:rPr>
          <w:rStyle w:val="Strong"/>
          <w:rFonts w:ascii="Sylfaen" w:hAnsi="Sylfaen"/>
          <w:b w:val="0"/>
          <w:bCs w:val="0"/>
          <w:color w:val="393939"/>
          <w:sz w:val="51"/>
          <w:szCs w:val="51"/>
        </w:rPr>
        <w:t>հրավեր</w:t>
      </w:r>
      <w:proofErr w:type="spellEnd"/>
    </w:p>
    <w:p w14:paraId="7F055CFA" w14:textId="77777777" w:rsidR="007E4634" w:rsidRDefault="00745D8C" w:rsidP="00745D8C">
      <w:pPr>
        <w:rPr>
          <w:rFonts w:ascii="Sylfaen" w:hAnsi="Sylfaen"/>
          <w:lang w:val="hy-AM"/>
        </w:rPr>
      </w:pPr>
      <w:r w:rsidRPr="00577AB9">
        <w:rPr>
          <w:rFonts w:ascii="Sylfaen" w:hAnsi="Sylfaen"/>
          <w:color w:val="393939"/>
          <w:shd w:val="clear" w:color="auto" w:fill="FFFFFF"/>
        </w:rPr>
        <w:t> </w:t>
      </w:r>
      <w:r w:rsidRPr="00577AB9">
        <w:rPr>
          <w:rFonts w:ascii="Sylfaen" w:hAnsi="Sylfaen"/>
          <w:color w:val="393939"/>
        </w:rPr>
        <w:br/>
      </w:r>
      <w:proofErr w:type="spellStart"/>
      <w:r w:rsidRPr="00577AB9">
        <w:rPr>
          <w:rStyle w:val="Strong"/>
          <w:rFonts w:ascii="Sylfaen" w:hAnsi="Sylfaen" w:cs="Times New Roman"/>
          <w:color w:val="393939"/>
          <w:shd w:val="clear" w:color="auto" w:fill="FFFFFF"/>
        </w:rPr>
        <w:t>Ծառայության</w:t>
      </w:r>
      <w:proofErr w:type="spellEnd"/>
      <w:r w:rsidRPr="00577AB9">
        <w:rPr>
          <w:rStyle w:val="Strong"/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Style w:val="Strong"/>
          <w:rFonts w:ascii="Sylfaen" w:hAnsi="Sylfaen" w:cs="Times New Roman"/>
          <w:color w:val="393939"/>
          <w:shd w:val="clear" w:color="auto" w:fill="FFFFFF"/>
        </w:rPr>
        <w:t>անվանումը</w:t>
      </w:r>
      <w:proofErr w:type="spellEnd"/>
      <w:r w:rsidRPr="00577AB9">
        <w:rPr>
          <w:rStyle w:val="Strong"/>
          <w:rFonts w:ascii="Sylfaen" w:hAnsi="Sylfaen"/>
          <w:color w:val="393939"/>
          <w:shd w:val="clear" w:color="auto" w:fill="FFFFFF"/>
        </w:rPr>
        <w:t>`</w:t>
      </w:r>
      <w:r w:rsidRPr="00577AB9">
        <w:rPr>
          <w:rFonts w:ascii="Sylfaen" w:hAnsi="Sylfaen"/>
          <w:color w:val="393939"/>
          <w:shd w:val="clear" w:color="auto" w:fill="FFFFFF"/>
        </w:rPr>
        <w:t> </w:t>
      </w:r>
      <w:r w:rsidR="0025490D">
        <w:rPr>
          <w:rFonts w:ascii="Sylfaen" w:hAnsi="Sylfaen"/>
          <w:color w:val="393939"/>
          <w:shd w:val="clear" w:color="auto" w:fill="FFFFFF"/>
          <w:lang w:val="hy-AM"/>
        </w:rPr>
        <w:t xml:space="preserve">ԲՀՀ </w:t>
      </w:r>
      <w:r w:rsidR="0025490D">
        <w:rPr>
          <w:rFonts w:ascii="Sylfaen" w:hAnsi="Sylfaen"/>
          <w:lang w:val="hy-AM"/>
        </w:rPr>
        <w:t>Վեբ կայքի արդիականացում և սպասրկում</w:t>
      </w:r>
    </w:p>
    <w:p w14:paraId="134CD95E" w14:textId="7382E12C" w:rsidR="00745D8C" w:rsidRPr="007E4634" w:rsidRDefault="00745D8C" w:rsidP="00745D8C">
      <w:pPr>
        <w:rPr>
          <w:rFonts w:ascii="Sylfaen" w:hAnsi="Sylfaen"/>
          <w:lang w:val="hy-AM"/>
        </w:rPr>
      </w:pPr>
      <w:r w:rsidRPr="0025490D">
        <w:rPr>
          <w:rFonts w:ascii="Sylfaen" w:hAnsi="Sylfaen"/>
          <w:color w:val="393939"/>
          <w:lang w:val="hy-AM"/>
        </w:rPr>
        <w:br/>
      </w:r>
      <w:r w:rsidRPr="0025490D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Պատվիրատու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 xml:space="preserve">` </w:t>
      </w:r>
      <w:r w:rsidR="0025490D">
        <w:rPr>
          <w:rFonts w:ascii="Sylfaen" w:hAnsi="Sylfaen"/>
          <w:color w:val="393939"/>
          <w:shd w:val="clear" w:color="auto" w:fill="FFFFFF"/>
          <w:lang w:val="hy-AM"/>
        </w:rPr>
        <w:t xml:space="preserve">ԲՀՀ </w:t>
      </w:r>
      <w:r w:rsidRPr="0025490D">
        <w:rPr>
          <w:rFonts w:ascii="Sylfaen" w:hAnsi="Sylfaen" w:cs="Times New Roman"/>
          <w:color w:val="393939"/>
          <w:shd w:val="clear" w:color="auto" w:fill="FFFFFF"/>
          <w:lang w:val="hy-AM"/>
        </w:rPr>
        <w:t>Հայաստան</w:t>
      </w:r>
      <w:r w:rsidR="0025490D">
        <w:rPr>
          <w:rFonts w:ascii="Sylfaen" w:hAnsi="Sylfaen" w:cs="Times New Roman"/>
          <w:color w:val="393939"/>
          <w:shd w:val="clear" w:color="auto" w:fill="FFFFFF"/>
          <w:lang w:val="hy-AM"/>
        </w:rPr>
        <w:t>յան մասնաճյուղ</w:t>
      </w:r>
      <w:r w:rsidRPr="0025490D">
        <w:rPr>
          <w:rFonts w:ascii="Sylfaen" w:hAnsi="Sylfaen"/>
          <w:color w:val="393939"/>
          <w:lang w:val="hy-AM"/>
        </w:rPr>
        <w:br/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Pr="0025490D">
        <w:rPr>
          <w:rFonts w:ascii="Sylfaen" w:hAnsi="Sylfaen"/>
          <w:color w:val="393939"/>
          <w:lang w:val="hy-AM"/>
        </w:rPr>
        <w:br/>
      </w:r>
      <w:r w:rsidRPr="0025490D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Մրցույթի</w:t>
      </w:r>
      <w:r w:rsidRPr="0025490D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25490D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ծածկագիրը</w:t>
      </w:r>
      <w:r w:rsidRPr="0025490D">
        <w:rPr>
          <w:rStyle w:val="Strong"/>
          <w:rFonts w:ascii="Sylfaen" w:hAnsi="Sylfaen"/>
          <w:color w:val="393939"/>
          <w:shd w:val="clear" w:color="auto" w:fill="FFFFFF"/>
          <w:lang w:val="hy-AM"/>
        </w:rPr>
        <w:t>`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="00BB0F95">
        <w:rPr>
          <w:rFonts w:ascii="Sylfaen" w:hAnsi="Sylfaen"/>
          <w:color w:val="393939"/>
          <w:shd w:val="clear" w:color="auto" w:fill="FFFFFF"/>
          <w:lang w:val="hy-AM"/>
        </w:rPr>
        <w:t>No: 01/23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/WWF</w:t>
      </w:r>
      <w:r w:rsidR="00BB0F95" w:rsidRPr="0025490D">
        <w:rPr>
          <w:rFonts w:ascii="Sylfaen" w:hAnsi="Sylfaen"/>
          <w:color w:val="393939"/>
          <w:lang w:val="hy-AM"/>
        </w:rPr>
        <w:t xml:space="preserve"> </w:t>
      </w:r>
      <w:r w:rsidR="005F7967">
        <w:rPr>
          <w:rFonts w:ascii="Sylfaen" w:hAnsi="Sylfaen"/>
          <w:color w:val="393939"/>
          <w:lang w:val="hy-AM"/>
        </w:rPr>
        <w:t>–</w:t>
      </w:r>
      <w:r w:rsidR="005F7967" w:rsidRPr="005F7967">
        <w:rPr>
          <w:rFonts w:ascii="Sylfaen" w:hAnsi="Sylfaen"/>
          <w:color w:val="393939"/>
          <w:lang w:val="hy-AM"/>
        </w:rPr>
        <w:t xml:space="preserve"> GE0007</w:t>
      </w:r>
      <w:r w:rsidRPr="0025490D">
        <w:rPr>
          <w:rFonts w:ascii="Sylfaen" w:hAnsi="Sylfaen"/>
          <w:color w:val="393939"/>
          <w:lang w:val="hy-AM"/>
        </w:rPr>
        <w:br/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Pr="0025490D">
        <w:rPr>
          <w:rFonts w:ascii="Sylfaen" w:hAnsi="Sylfaen"/>
          <w:color w:val="393939"/>
          <w:lang w:val="hy-AM"/>
        </w:rPr>
        <w:br/>
      </w:r>
      <w:r w:rsidRPr="0025490D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Պայմանագիր</w:t>
      </w:r>
      <w:r w:rsidRPr="0025490D">
        <w:rPr>
          <w:rStyle w:val="Strong"/>
          <w:rFonts w:ascii="Sylfaen" w:hAnsi="Sylfaen"/>
          <w:color w:val="393939"/>
          <w:shd w:val="clear" w:color="auto" w:fill="FFFFFF"/>
          <w:lang w:val="hy-AM"/>
        </w:rPr>
        <w:t>`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Pr="0025490D">
        <w:rPr>
          <w:rFonts w:ascii="Sylfaen" w:hAnsi="Sylfaen" w:cs="Times New Roman"/>
          <w:color w:val="393939"/>
          <w:shd w:val="clear" w:color="auto" w:fill="FFFFFF"/>
          <w:lang w:val="hy-AM"/>
        </w:rPr>
        <w:t>Ծառայությունների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25490D">
        <w:rPr>
          <w:rFonts w:ascii="Sylfaen" w:hAnsi="Sylfaen" w:cs="Times New Roman"/>
          <w:color w:val="393939"/>
          <w:shd w:val="clear" w:color="auto" w:fill="FFFFFF"/>
          <w:lang w:val="hy-AM"/>
        </w:rPr>
        <w:t>մատուցման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25490D">
        <w:rPr>
          <w:rFonts w:ascii="Sylfaen" w:hAnsi="Sylfaen" w:cs="Times New Roman"/>
          <w:color w:val="393939"/>
          <w:shd w:val="clear" w:color="auto" w:fill="FFFFFF"/>
          <w:lang w:val="hy-AM"/>
        </w:rPr>
        <w:t>պայմանագիր</w:t>
      </w:r>
      <w:r w:rsidRPr="0025490D">
        <w:rPr>
          <w:rFonts w:ascii="Sylfaen" w:hAnsi="Sylfaen"/>
          <w:color w:val="393939"/>
          <w:lang w:val="hy-AM"/>
        </w:rPr>
        <w:br/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Pr="0025490D">
        <w:rPr>
          <w:rFonts w:ascii="Sylfaen" w:hAnsi="Sylfaen"/>
          <w:color w:val="393939"/>
          <w:lang w:val="hy-AM"/>
        </w:rPr>
        <w:br/>
      </w:r>
      <w:r w:rsidRPr="0025490D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Ընթացակարգ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` WWF-</w:t>
      </w:r>
      <w:r w:rsidRPr="0025490D">
        <w:rPr>
          <w:rFonts w:ascii="Sylfaen" w:hAnsi="Sylfaen" w:cs="Times New Roman"/>
          <w:color w:val="393939"/>
          <w:shd w:val="clear" w:color="auto" w:fill="FFFFFF"/>
          <w:lang w:val="hy-AM"/>
        </w:rPr>
        <w:t>ի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25490D">
        <w:rPr>
          <w:rFonts w:ascii="Sylfaen" w:hAnsi="Sylfaen" w:cs="Times New Roman"/>
          <w:color w:val="393939"/>
          <w:shd w:val="clear" w:color="auto" w:fill="FFFFFF"/>
          <w:lang w:val="hy-AM"/>
        </w:rPr>
        <w:t>մրցույթի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25490D">
        <w:rPr>
          <w:rFonts w:ascii="Sylfaen" w:hAnsi="Sylfaen" w:cs="Times New Roman"/>
          <w:color w:val="393939"/>
          <w:shd w:val="clear" w:color="auto" w:fill="FFFFFF"/>
          <w:lang w:val="hy-AM"/>
        </w:rPr>
        <w:t>ընթացակարգ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Pr="0025490D">
        <w:rPr>
          <w:rFonts w:ascii="Sylfaen" w:hAnsi="Sylfaen"/>
          <w:color w:val="393939"/>
          <w:lang w:val="hy-AM"/>
        </w:rPr>
        <w:br/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Pr="0025490D">
        <w:rPr>
          <w:rFonts w:ascii="Sylfaen" w:hAnsi="Sylfaen"/>
          <w:color w:val="393939"/>
          <w:lang w:val="hy-AM"/>
        </w:rPr>
        <w:br/>
      </w:r>
      <w:r w:rsidRPr="0025490D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Հայտարարության</w:t>
      </w:r>
      <w:r w:rsidRPr="0025490D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25490D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ամսաթիվը</w:t>
      </w:r>
      <w:r w:rsidRPr="0025490D">
        <w:rPr>
          <w:rStyle w:val="Strong"/>
          <w:rFonts w:ascii="Sylfaen" w:hAnsi="Sylfaen"/>
          <w:color w:val="393939"/>
          <w:shd w:val="clear" w:color="auto" w:fill="FFFFFF"/>
          <w:lang w:val="hy-AM"/>
        </w:rPr>
        <w:t>`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="005F7967"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23 </w:t>
      </w:r>
      <w:r w:rsidR="00001785">
        <w:rPr>
          <w:rFonts w:ascii="Sylfaen" w:hAnsi="Sylfaen"/>
          <w:color w:val="393939"/>
          <w:shd w:val="clear" w:color="auto" w:fill="FFFFFF"/>
          <w:lang w:val="hy-AM"/>
        </w:rPr>
        <w:t>հ</w:t>
      </w:r>
      <w:r w:rsidR="005F7967">
        <w:rPr>
          <w:rFonts w:ascii="Sylfaen" w:hAnsi="Sylfaen"/>
          <w:color w:val="393939"/>
          <w:shd w:val="clear" w:color="auto" w:fill="FFFFFF"/>
          <w:lang w:val="hy-AM"/>
        </w:rPr>
        <w:t>ունվար</w:t>
      </w:r>
      <w:r w:rsidR="00A52C3C" w:rsidRPr="0025490D">
        <w:rPr>
          <w:rFonts w:ascii="Sylfaen" w:hAnsi="Sylfaen" w:cs="Times New Roman"/>
          <w:color w:val="393939"/>
          <w:shd w:val="clear" w:color="auto" w:fill="FFFFFF"/>
          <w:lang w:val="hy-AM"/>
        </w:rPr>
        <w:t>,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 xml:space="preserve"> 202</w:t>
      </w:r>
      <w:r w:rsidR="005F7967">
        <w:rPr>
          <w:rFonts w:ascii="Sylfaen" w:hAnsi="Sylfaen"/>
          <w:color w:val="393939"/>
          <w:shd w:val="clear" w:color="auto" w:fill="FFFFFF"/>
          <w:lang w:val="hy-AM"/>
        </w:rPr>
        <w:t>3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25490D">
        <w:rPr>
          <w:rFonts w:ascii="Sylfaen" w:hAnsi="Sylfaen" w:cs="Times New Roman"/>
          <w:color w:val="393939"/>
          <w:shd w:val="clear" w:color="auto" w:fill="FFFFFF"/>
          <w:lang w:val="hy-AM"/>
        </w:rPr>
        <w:t>թ</w:t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.         </w:t>
      </w:r>
      <w:r w:rsidRPr="0025490D">
        <w:rPr>
          <w:rFonts w:ascii="Sylfaen" w:hAnsi="Sylfaen"/>
          <w:color w:val="393939"/>
          <w:lang w:val="hy-AM"/>
        </w:rPr>
        <w:br/>
      </w:r>
      <w:r w:rsidRPr="0025490D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Pr="0025490D">
        <w:rPr>
          <w:rFonts w:ascii="Sylfaen" w:hAnsi="Sylfaen"/>
          <w:color w:val="393939"/>
          <w:lang w:val="hy-AM"/>
        </w:rPr>
        <w:br/>
      </w:r>
      <w:r w:rsidRPr="00001785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Հայտերի</w:t>
      </w:r>
      <w:r w:rsidRPr="00001785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ներկայացման</w:t>
      </w:r>
      <w:r w:rsidRPr="00001785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վերջնաժամկետը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՝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մինչև</w:t>
      </w:r>
      <w:r w:rsidR="00001785"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202</w:t>
      </w:r>
      <w:r w:rsidR="00001785">
        <w:rPr>
          <w:rFonts w:ascii="Sylfaen" w:hAnsi="Sylfaen"/>
          <w:color w:val="393939"/>
          <w:shd w:val="clear" w:color="auto" w:fill="FFFFFF"/>
          <w:lang w:val="hy-AM"/>
        </w:rPr>
        <w:t>3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թ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. </w:t>
      </w:r>
      <w:r w:rsidR="00001785">
        <w:rPr>
          <w:rFonts w:ascii="Sylfaen" w:hAnsi="Sylfaen" w:cs="Times New Roman"/>
          <w:color w:val="393939"/>
          <w:shd w:val="clear" w:color="auto" w:fill="FFFFFF"/>
          <w:lang w:val="hy-AM"/>
        </w:rPr>
        <w:t>հունվարի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="000B4EE4" w:rsidRPr="00001785">
        <w:rPr>
          <w:rFonts w:ascii="Sylfaen" w:hAnsi="Sylfaen"/>
          <w:color w:val="393939"/>
          <w:shd w:val="clear" w:color="auto" w:fill="FFFFFF"/>
          <w:lang w:val="hy-AM"/>
        </w:rPr>
        <w:t>3</w:t>
      </w:r>
      <w:r w:rsidR="00001785">
        <w:rPr>
          <w:rFonts w:ascii="Sylfaen" w:hAnsi="Sylfaen"/>
          <w:color w:val="393939"/>
          <w:shd w:val="clear" w:color="auto" w:fill="FFFFFF"/>
          <w:lang w:val="hy-AM"/>
        </w:rPr>
        <w:t>0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>-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ը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,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տեղական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ժամանակով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ժամը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18:00. </w:t>
      </w:r>
      <w:r w:rsidRPr="00001785">
        <w:rPr>
          <w:rFonts w:ascii="Sylfaen" w:hAnsi="Sylfaen"/>
          <w:color w:val="393939"/>
          <w:lang w:val="hy-AM"/>
        </w:rPr>
        <w:br/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br/>
      </w:r>
      <w:r w:rsidR="0025490D"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Բնության համաշխարհային հիմնադրամի հայաստանյան մասնաճյուղը</w:t>
      </w:r>
      <w:r w:rsidR="0025490D"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հրավիրում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է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համապատասխան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կազմակերպությունների</w:t>
      </w:r>
      <w:r w:rsidR="00D42898"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ն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մասնակցել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մրցույթին՝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ներկայացնելով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հայտ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հետևյալ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="00001785"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աշխատանք</w:t>
      </w:r>
      <w:r w:rsidR="00001785">
        <w:rPr>
          <w:rFonts w:ascii="Sylfaen" w:hAnsi="Sylfaen" w:cs="Times New Roman"/>
          <w:color w:val="393939"/>
          <w:shd w:val="clear" w:color="auto" w:fill="FFFFFF"/>
          <w:lang w:val="hy-AM"/>
        </w:rPr>
        <w:t>ների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="00335E73">
        <w:rPr>
          <w:rFonts w:ascii="Sylfaen" w:hAnsi="Sylfaen" w:cs="Times New Roman"/>
          <w:color w:val="393939"/>
          <w:shd w:val="clear" w:color="auto" w:fill="FFFFFF"/>
          <w:lang w:val="hy-AM"/>
        </w:rPr>
        <w:t>իրականացման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001785">
        <w:rPr>
          <w:rFonts w:ascii="Sylfaen" w:hAnsi="Sylfaen" w:cs="Times New Roman"/>
          <w:color w:val="393939"/>
          <w:shd w:val="clear" w:color="auto" w:fill="FFFFFF"/>
          <w:lang w:val="hy-AM"/>
        </w:rPr>
        <w:t>համար</w:t>
      </w:r>
      <w:r w:rsidR="00001785">
        <w:rPr>
          <w:rFonts w:ascii="Sylfaen" w:hAnsi="Sylfaen"/>
          <w:color w:val="393939"/>
          <w:shd w:val="clear" w:color="auto" w:fill="FFFFFF"/>
          <w:lang w:val="hy-AM"/>
        </w:rPr>
        <w:t>՝</w:t>
      </w:r>
      <w:r w:rsidRPr="00001785">
        <w:rPr>
          <w:rFonts w:ascii="Sylfaen" w:hAnsi="Sylfaen"/>
          <w:color w:val="393939"/>
          <w:shd w:val="clear" w:color="auto" w:fill="FFFFFF"/>
          <w:lang w:val="hy-AM"/>
        </w:rPr>
        <w:t> </w:t>
      </w:r>
    </w:p>
    <w:p w14:paraId="2FBAAC62" w14:textId="71C25F29" w:rsidR="00D42898" w:rsidRPr="004455CB" w:rsidRDefault="004455CB" w:rsidP="004455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Times New Roman"/>
          <w:color w:val="393939"/>
          <w:shd w:val="clear" w:color="auto" w:fill="FFFFFF"/>
          <w:lang w:val="hy-AM"/>
        </w:rPr>
        <w:t>Թարմացնել և վերափոխել ԲՀՀ</w:t>
      </w:r>
      <w:r w:rsidR="00335E73">
        <w:rPr>
          <w:rFonts w:ascii="Sylfaen" w:hAnsi="Sylfaen" w:cs="Times New Roman"/>
          <w:color w:val="393939"/>
          <w:shd w:val="clear" w:color="auto" w:fill="FFFFFF"/>
          <w:lang w:val="hy-AM"/>
        </w:rPr>
        <w:t xml:space="preserve"> </w:t>
      </w:r>
      <w:r w:rsidR="00335E73" w:rsidRPr="0025490D">
        <w:rPr>
          <w:rFonts w:ascii="Sylfaen" w:hAnsi="Sylfaen" w:cs="Times New Roman"/>
          <w:color w:val="393939"/>
          <w:shd w:val="clear" w:color="auto" w:fill="FFFFFF"/>
          <w:lang w:val="hy-AM"/>
        </w:rPr>
        <w:t>Հայաստան</w:t>
      </w:r>
      <w:r w:rsidR="00335E73">
        <w:rPr>
          <w:rFonts w:ascii="Sylfaen" w:hAnsi="Sylfaen" w:cs="Times New Roman"/>
          <w:color w:val="393939"/>
          <w:shd w:val="clear" w:color="auto" w:fill="FFFFFF"/>
          <w:lang w:val="hy-AM"/>
        </w:rPr>
        <w:t>յան մասնաճյուղ</w:t>
      </w:r>
      <w:r w:rsidR="00335E73">
        <w:rPr>
          <w:rFonts w:ascii="Sylfaen" w:hAnsi="Sylfaen" w:cs="Times New Roman"/>
          <w:color w:val="393939"/>
          <w:shd w:val="clear" w:color="auto" w:fill="FFFFFF"/>
          <w:lang w:val="hy-AM"/>
        </w:rPr>
        <w:t>ի</w:t>
      </w:r>
      <w:r>
        <w:rPr>
          <w:rFonts w:ascii="Sylfaen" w:hAnsi="Sylfaen" w:cs="Times New Roman"/>
          <w:color w:val="393939"/>
          <w:shd w:val="clear" w:color="auto" w:fill="FFFFFF"/>
          <w:lang w:val="hy-AM"/>
        </w:rPr>
        <w:t xml:space="preserve"> պաշտոնական կայքէջը</w:t>
      </w:r>
      <w:r w:rsidRPr="004455CB">
        <w:rPr>
          <w:rFonts w:ascii="Sylfaen" w:hAnsi="Sylfaen" w:cs="Times New Roman"/>
          <w:color w:val="393939"/>
          <w:shd w:val="clear" w:color="auto" w:fill="FFFFFF"/>
          <w:lang w:val="hy-AM"/>
        </w:rPr>
        <w:t xml:space="preserve"> (</w:t>
      </w:r>
      <w:r>
        <w:rPr>
          <w:rFonts w:ascii="Sylfaen" w:hAnsi="Sylfaen" w:cs="Times New Roman"/>
          <w:color w:val="393939"/>
          <w:shd w:val="clear" w:color="auto" w:fill="FFFFFF"/>
          <w:lang w:val="hy-AM"/>
        </w:rPr>
        <w:fldChar w:fldCharType="begin"/>
      </w:r>
      <w:r>
        <w:rPr>
          <w:rFonts w:ascii="Sylfaen" w:hAnsi="Sylfaen" w:cs="Times New Roman"/>
          <w:color w:val="393939"/>
          <w:shd w:val="clear" w:color="auto" w:fill="FFFFFF"/>
          <w:lang w:val="hy-AM"/>
        </w:rPr>
        <w:instrText xml:space="preserve"> HYPERLINK "</w:instrText>
      </w:r>
      <w:r w:rsidRPr="004455CB">
        <w:rPr>
          <w:rFonts w:ascii="Sylfaen" w:hAnsi="Sylfaen" w:cs="Times New Roman"/>
          <w:color w:val="393939"/>
          <w:shd w:val="clear" w:color="auto" w:fill="FFFFFF"/>
          <w:lang w:val="hy-AM"/>
        </w:rPr>
        <w:instrText>https://www.wwf.am/)`</w:instrText>
      </w:r>
      <w:r>
        <w:rPr>
          <w:rFonts w:ascii="Sylfaen" w:hAnsi="Sylfaen" w:cs="Times New Roman"/>
          <w:color w:val="393939"/>
          <w:shd w:val="clear" w:color="auto" w:fill="FFFFFF"/>
          <w:lang w:val="hy-AM"/>
        </w:rPr>
        <w:instrText xml:space="preserve">" </w:instrText>
      </w:r>
      <w:r>
        <w:rPr>
          <w:rFonts w:ascii="Sylfaen" w:hAnsi="Sylfaen" w:cs="Times New Roman"/>
          <w:color w:val="393939"/>
          <w:shd w:val="clear" w:color="auto" w:fill="FFFFFF"/>
          <w:lang w:val="hy-AM"/>
        </w:rPr>
        <w:fldChar w:fldCharType="separate"/>
      </w:r>
      <w:r w:rsidRPr="00CA0DA2">
        <w:rPr>
          <w:rStyle w:val="Hyperlink"/>
          <w:rFonts w:ascii="Sylfaen" w:hAnsi="Sylfaen" w:cs="Times New Roman"/>
          <w:shd w:val="clear" w:color="auto" w:fill="FFFFFF"/>
          <w:lang w:val="hy-AM"/>
        </w:rPr>
        <w:t>https://www.wwf.am/)`</w:t>
      </w:r>
      <w:r>
        <w:rPr>
          <w:rFonts w:ascii="Sylfaen" w:hAnsi="Sylfaen" w:cs="Times New Roman"/>
          <w:color w:val="393939"/>
          <w:shd w:val="clear" w:color="auto" w:fill="FFFFFF"/>
          <w:lang w:val="hy-AM"/>
        </w:rPr>
        <w:fldChar w:fldCharType="end"/>
      </w:r>
      <w:r>
        <w:rPr>
          <w:rFonts w:ascii="Sylfaen" w:hAnsi="Sylfaen" w:cs="Times New Roman"/>
          <w:color w:val="393939"/>
          <w:shd w:val="clear" w:color="auto" w:fill="FFFFFF"/>
          <w:lang w:val="hy-AM"/>
        </w:rPr>
        <w:t xml:space="preserve"> օգտագրծելով տրամադրված ձևանմուշները և օրինակելի էջերը</w:t>
      </w:r>
    </w:p>
    <w:p w14:paraId="063B8B30" w14:textId="43A02DE3" w:rsidR="004455CB" w:rsidRPr="004455CB" w:rsidRDefault="004455CB" w:rsidP="004455C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 w:cs="Times New Roman"/>
          <w:color w:val="393939"/>
          <w:shd w:val="clear" w:color="auto" w:fill="FFFFFF"/>
          <w:lang w:val="hy-AM"/>
        </w:rPr>
        <w:t xml:space="preserve">Իրականացնել վեբ կայքի </w:t>
      </w:r>
      <w:r w:rsidR="00335E73">
        <w:rPr>
          <w:rFonts w:ascii="Sylfaen" w:hAnsi="Sylfaen" w:cs="Times New Roman"/>
          <w:color w:val="393939"/>
          <w:shd w:val="clear" w:color="auto" w:fill="FFFFFF"/>
          <w:lang w:val="hy-AM"/>
        </w:rPr>
        <w:t>ամսական սպասարկում</w:t>
      </w:r>
      <w:r>
        <w:rPr>
          <w:rFonts w:ascii="Sylfaen" w:hAnsi="Sylfaen" w:cs="Times New Roman"/>
          <w:color w:val="393939"/>
          <w:shd w:val="clear" w:color="auto" w:fill="FFFFFF"/>
          <w:lang w:val="hy-AM"/>
        </w:rPr>
        <w:t>, որն իր մեջ ներառում է՝</w:t>
      </w:r>
    </w:p>
    <w:p w14:paraId="7F261EB0" w14:textId="296BB3E4" w:rsidR="004455CB" w:rsidRDefault="00E01A60" w:rsidP="00335E7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է</w:t>
      </w:r>
      <w:r w:rsidR="004455CB">
        <w:rPr>
          <w:rFonts w:ascii="Sylfaen" w:hAnsi="Sylfaen" w:cs="Times New Roman"/>
          <w:lang w:val="hy-AM"/>
        </w:rPr>
        <w:t>ջի պարբերաբար թարմացում</w:t>
      </w:r>
    </w:p>
    <w:p w14:paraId="77BFD81C" w14:textId="073677AC" w:rsidR="00335E73" w:rsidRDefault="00335E73" w:rsidP="00335E7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տրամադրված ինֆորմացիայի և նյութերի տեղադրում կայքում</w:t>
      </w:r>
    </w:p>
    <w:p w14:paraId="3D1B1953" w14:textId="7BD5324E" w:rsidR="004455CB" w:rsidRDefault="00335E73" w:rsidP="00335E7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անհրաժեշտության դեպքում կայքի սպասարկման և արդիականացման հետ կապված</w:t>
      </w:r>
      <w:r w:rsidRPr="00335E73">
        <w:rPr>
          <w:rFonts w:ascii="Sylfaen" w:hAnsi="Sylfaen" w:cs="Times New Roman"/>
          <w:lang w:val="hy-AM"/>
        </w:rPr>
        <w:t xml:space="preserve"> խորհրդատվության տրամադրում</w:t>
      </w:r>
    </w:p>
    <w:p w14:paraId="3CF7D5AB" w14:textId="2FA3394E" w:rsidR="00335E73" w:rsidRPr="00335E73" w:rsidRDefault="00335E73" w:rsidP="00335E7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hAnsi="Sylfaen" w:cs="Times New Roman"/>
          <w:lang w:val="hy-AM"/>
        </w:rPr>
      </w:pPr>
      <w:r>
        <w:rPr>
          <w:rFonts w:ascii="Sylfaen" w:hAnsi="Sylfaen" w:cs="Times New Roman"/>
          <w:lang w:val="hy-AM"/>
        </w:rPr>
        <w:t>կայքում առաջացած տեխնիկական խնդիրների և սխալների ուղղում</w:t>
      </w:r>
    </w:p>
    <w:p w14:paraId="40B2380B" w14:textId="2847D405" w:rsidR="00745D8C" w:rsidRPr="004455CB" w:rsidRDefault="00335E73" w:rsidP="00745D8C">
      <w:pPr>
        <w:spacing w:after="0"/>
        <w:rPr>
          <w:rFonts w:ascii="Sylfaen" w:hAnsi="Sylfaen"/>
          <w:lang w:val="hy-AM"/>
        </w:rPr>
      </w:pPr>
      <w:r>
        <w:rPr>
          <w:rFonts w:ascii="Sylfaen" w:hAnsi="Sylfaen" w:cs="Times New Roman"/>
          <w:color w:val="393939"/>
          <w:shd w:val="clear" w:color="auto" w:fill="FFFFFF"/>
          <w:lang w:val="hy-AM"/>
        </w:rPr>
        <w:t xml:space="preserve">Վեբ կայքն աշխատում է </w:t>
      </w:r>
      <w:r w:rsidRPr="00335E73">
        <w:rPr>
          <w:rFonts w:ascii="Sylfaen" w:hAnsi="Sylfaen" w:cs="Times New Roman"/>
          <w:color w:val="393939"/>
          <w:shd w:val="clear" w:color="auto" w:fill="FFFFFF"/>
          <w:lang w:val="hy-AM"/>
        </w:rPr>
        <w:t>CMS</w:t>
      </w:r>
      <w:r>
        <w:rPr>
          <w:rFonts w:ascii="Sylfaen" w:hAnsi="Sylfaen" w:cs="Times New Roman"/>
          <w:color w:val="393939"/>
          <w:shd w:val="clear" w:color="auto" w:fill="FFFFFF"/>
          <w:lang w:val="hy-AM"/>
        </w:rPr>
        <w:t>-ով։</w:t>
      </w:r>
      <w:r w:rsidR="00745D8C" w:rsidRPr="004455CB">
        <w:rPr>
          <w:rFonts w:ascii="Sylfaen" w:hAnsi="Sylfaen"/>
          <w:color w:val="393939"/>
          <w:lang w:val="hy-AM"/>
        </w:rPr>
        <w:br/>
      </w:r>
      <w:r w:rsidR="00745D8C" w:rsidRPr="004455CB">
        <w:rPr>
          <w:rFonts w:ascii="Sylfaen" w:hAnsi="Sylfaen"/>
          <w:color w:val="393939"/>
          <w:shd w:val="clear" w:color="auto" w:fill="FFFFFF"/>
          <w:lang w:val="hy-AM"/>
        </w:rPr>
        <w:t>  </w:t>
      </w:r>
      <w:r w:rsidR="00745D8C" w:rsidRPr="004455CB">
        <w:rPr>
          <w:rFonts w:ascii="Sylfaen" w:hAnsi="Sylfaen"/>
          <w:color w:val="393939"/>
          <w:lang w:val="hy-AM"/>
        </w:rPr>
        <w:br/>
      </w:r>
      <w:r w:rsidR="00745D8C" w:rsidRPr="004455CB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Հայտը</w:t>
      </w:r>
      <w:r w:rsidR="00745D8C" w:rsidRPr="004455CB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="00745D8C" w:rsidRPr="004455CB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պետք</w:t>
      </w:r>
      <w:r w:rsidR="00745D8C" w:rsidRPr="004455CB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="00745D8C" w:rsidRPr="004455CB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է</w:t>
      </w:r>
      <w:r w:rsidR="00745D8C" w:rsidRPr="004455CB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="00745D8C" w:rsidRPr="004455CB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ներառի</w:t>
      </w:r>
      <w:r w:rsidR="00745D8C" w:rsidRPr="004455CB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="00745D8C" w:rsidRPr="004455CB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հետևյալ</w:t>
      </w:r>
      <w:r w:rsidR="00745D8C" w:rsidRPr="004455CB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="00745D8C" w:rsidRPr="004455CB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փաստաթղթերը՝</w:t>
      </w:r>
    </w:p>
    <w:p w14:paraId="3AE4DD32" w14:textId="0BCCD6BD" w:rsidR="00745D8C" w:rsidRPr="007E4634" w:rsidRDefault="00335E73" w:rsidP="00335E7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395"/>
        <w:rPr>
          <w:rFonts w:ascii="Sylfaen" w:hAnsi="Sylfaen"/>
          <w:color w:val="393939"/>
        </w:rPr>
      </w:pPr>
      <w:proofErr w:type="spellStart"/>
      <w:r>
        <w:rPr>
          <w:rFonts w:ascii="Sylfaen" w:hAnsi="Sylfaen" w:cs="Times New Roman"/>
          <w:color w:val="393939"/>
        </w:rPr>
        <w:t>Կազմակերպությ</w:t>
      </w:r>
      <w:proofErr w:type="spellEnd"/>
      <w:r>
        <w:rPr>
          <w:rFonts w:ascii="Sylfaen" w:hAnsi="Sylfaen" w:cs="Times New Roman"/>
          <w:color w:val="393939"/>
          <w:lang w:val="hy-AM"/>
        </w:rPr>
        <w:t>ան պետական գրանցման վկայականը</w:t>
      </w:r>
    </w:p>
    <w:p w14:paraId="4C56C423" w14:textId="73C71B55" w:rsidR="007E4634" w:rsidRPr="00577AB9" w:rsidRDefault="007E4634" w:rsidP="00335E7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395"/>
        <w:rPr>
          <w:rFonts w:ascii="Sylfaen" w:hAnsi="Sylfaen"/>
          <w:color w:val="393939"/>
        </w:rPr>
      </w:pPr>
      <w:r>
        <w:rPr>
          <w:rFonts w:ascii="Sylfaen" w:hAnsi="Sylfaen" w:cs="Times New Roman"/>
          <w:color w:val="393939"/>
          <w:lang w:val="hy-AM"/>
        </w:rPr>
        <w:t>Կազմակերպության համառոտ բնութագիրը՝ ներառյալ կատարված նմանատիպ աշխատանքների ցանկը</w:t>
      </w:r>
    </w:p>
    <w:p w14:paraId="0BCC1286" w14:textId="3CB2A26B" w:rsidR="00745D8C" w:rsidRPr="00577AB9" w:rsidRDefault="00745D8C" w:rsidP="00745D8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1395"/>
        <w:rPr>
          <w:rFonts w:ascii="Sylfaen" w:hAnsi="Sylfaen"/>
          <w:color w:val="393939"/>
        </w:rPr>
      </w:pPr>
      <w:proofErr w:type="spellStart"/>
      <w:r w:rsidRPr="00577AB9">
        <w:rPr>
          <w:rFonts w:ascii="Sylfaen" w:hAnsi="Sylfaen" w:cs="Times New Roman"/>
          <w:color w:val="393939"/>
        </w:rPr>
        <w:t>Մանրամասն</w:t>
      </w:r>
      <w:proofErr w:type="spellEnd"/>
      <w:r w:rsidRPr="00577AB9">
        <w:rPr>
          <w:rFonts w:ascii="Sylfaen" w:hAnsi="Sylfaen"/>
          <w:color w:val="393939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</w:rPr>
        <w:t>գնային</w:t>
      </w:r>
      <w:proofErr w:type="spellEnd"/>
      <w:r w:rsidRPr="00577AB9">
        <w:rPr>
          <w:rFonts w:ascii="Sylfaen" w:hAnsi="Sylfaen"/>
          <w:color w:val="393939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</w:rPr>
        <w:t>առաջարկ</w:t>
      </w:r>
      <w:proofErr w:type="spellEnd"/>
      <w:r w:rsidR="000F4D33" w:rsidRPr="00577AB9">
        <w:rPr>
          <w:rFonts w:ascii="Sylfaen" w:hAnsi="Sylfaen"/>
          <w:color w:val="393939"/>
        </w:rPr>
        <w:t>;</w:t>
      </w:r>
    </w:p>
    <w:p w14:paraId="200CD750" w14:textId="23E0F27E" w:rsidR="000E4DA2" w:rsidRPr="000E4DA2" w:rsidRDefault="00745D8C" w:rsidP="00745D8C">
      <w:pPr>
        <w:rPr>
          <w:rFonts w:ascii="Sylfaen" w:hAnsi="Sylfaen" w:cs="Times New Roman"/>
          <w:color w:val="393939"/>
          <w:shd w:val="clear" w:color="auto" w:fill="FFFFFF"/>
          <w:lang w:val="hy-AM"/>
        </w:rPr>
      </w:pPr>
      <w:r w:rsidRPr="00577AB9">
        <w:rPr>
          <w:rFonts w:ascii="Sylfaen" w:hAnsi="Sylfaen"/>
          <w:color w:val="393939"/>
          <w:shd w:val="clear" w:color="auto" w:fill="FFFFFF"/>
        </w:rPr>
        <w:lastRenderedPageBreak/>
        <w:t> </w:t>
      </w:r>
      <w:bookmarkStart w:id="0" w:name="_GoBack"/>
      <w:bookmarkEnd w:id="0"/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Հայտերը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պետք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r w:rsidRPr="00577AB9">
        <w:rPr>
          <w:rFonts w:ascii="Sylfaen" w:hAnsi="Sylfaen" w:cs="Times New Roman"/>
          <w:color w:val="393939"/>
          <w:shd w:val="clear" w:color="auto" w:fill="FFFFFF"/>
        </w:rPr>
        <w:t>է</w:t>
      </w:r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ներկայացվեն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էլեկտրոնային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եղանակով</w:t>
      </w:r>
      <w:proofErr w:type="spellEnd"/>
      <w:r w:rsidRPr="00577AB9">
        <w:rPr>
          <w:rFonts w:ascii="Sylfaen" w:hAnsi="Sylfaen" w:cs="Times New Roman"/>
          <w:color w:val="393939"/>
          <w:shd w:val="clear" w:color="auto" w:fill="FFFFFF"/>
        </w:rPr>
        <w:t>՝</w:t>
      </w:r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ուղարկելով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փաստաթղթերի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փաթեթը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հետևյալ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էլ</w:t>
      </w:r>
      <w:proofErr w:type="spellEnd"/>
      <w:r w:rsidRPr="00577AB9">
        <w:rPr>
          <w:rFonts w:ascii="Times New Roman" w:hAnsi="Times New Roman" w:cs="Times New Roman"/>
          <w:color w:val="393939"/>
          <w:shd w:val="clear" w:color="auto" w:fill="FFFFFF"/>
        </w:rPr>
        <w:t>․</w:t>
      </w:r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0E4DA2">
        <w:rPr>
          <w:rFonts w:ascii="Sylfaen" w:hAnsi="Sylfaen"/>
          <w:color w:val="393939"/>
          <w:shd w:val="clear" w:color="auto" w:fill="FFFFFF"/>
        </w:rPr>
        <w:t>հասցե</w:t>
      </w:r>
      <w:proofErr w:type="spellEnd"/>
      <w:r w:rsidR="007E4634">
        <w:rPr>
          <w:rFonts w:ascii="Sylfaen" w:hAnsi="Sylfaen"/>
          <w:color w:val="393939"/>
          <w:shd w:val="clear" w:color="auto" w:fill="FFFFFF"/>
          <w:lang w:val="hy-AM"/>
        </w:rPr>
        <w:t>ներ</w:t>
      </w:r>
      <w:proofErr w:type="spellStart"/>
      <w:r w:rsidRPr="000E4DA2">
        <w:rPr>
          <w:rFonts w:ascii="Sylfaen" w:hAnsi="Sylfaen"/>
          <w:color w:val="393939"/>
          <w:shd w:val="clear" w:color="auto" w:fill="FFFFFF"/>
        </w:rPr>
        <w:t>ին</w:t>
      </w:r>
      <w:proofErr w:type="spellEnd"/>
      <w:r w:rsidRPr="000E4DA2">
        <w:rPr>
          <w:rFonts w:ascii="Sylfaen" w:hAnsi="Sylfaen"/>
          <w:color w:val="393939"/>
          <w:shd w:val="clear" w:color="auto" w:fill="FFFFFF"/>
        </w:rPr>
        <w:t>՝</w:t>
      </w:r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hyperlink r:id="rId6" w:history="1">
        <w:r w:rsidR="007E4634" w:rsidRPr="00CA0DA2">
          <w:rPr>
            <w:rStyle w:val="Hyperlink"/>
            <w:rFonts w:ascii="Sylfaen" w:hAnsi="Sylfaen"/>
            <w:shd w:val="clear" w:color="auto" w:fill="FFFFFF"/>
          </w:rPr>
          <w:t>aaharonyan@wwfcaucasus.org</w:t>
        </w:r>
      </w:hyperlink>
      <w:r w:rsidR="007E4634">
        <w:rPr>
          <w:rFonts w:ascii="Sylfaen" w:hAnsi="Sylfaen"/>
          <w:color w:val="393939"/>
          <w:shd w:val="clear" w:color="auto" w:fill="FFFFFF"/>
          <w:lang w:val="hy-AM"/>
        </w:rPr>
        <w:t xml:space="preserve"> և </w:t>
      </w:r>
      <w:hyperlink r:id="rId7" w:history="1">
        <w:r w:rsidR="007E4634" w:rsidRPr="00CA0DA2">
          <w:rPr>
            <w:rStyle w:val="Hyperlink"/>
            <w:rFonts w:ascii="Sylfaen" w:hAnsi="Sylfaen"/>
            <w:shd w:val="clear" w:color="auto" w:fill="FFFFFF"/>
          </w:rPr>
          <w:t>zniazyan@wwfcaucasus.org</w:t>
        </w:r>
      </w:hyperlink>
      <w:r w:rsidR="007E4634">
        <w:rPr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577AB9">
        <w:rPr>
          <w:rFonts w:ascii="Sylfaen" w:hAnsi="Sylfaen"/>
          <w:color w:val="393939"/>
        </w:rPr>
        <w:br/>
      </w:r>
      <w:r w:rsidRPr="00577AB9">
        <w:rPr>
          <w:rFonts w:ascii="Sylfaen" w:hAnsi="Sylfaen"/>
          <w:color w:val="393939"/>
          <w:shd w:val="clear" w:color="auto" w:fill="FFFFFF"/>
        </w:rPr>
        <w:t> </w:t>
      </w:r>
      <w:r w:rsidRPr="00577AB9">
        <w:rPr>
          <w:rFonts w:ascii="Sylfaen" w:hAnsi="Sylfaen"/>
          <w:color w:val="393939"/>
        </w:rPr>
        <w:br/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Լրացուցիչ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տեղեկությունների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 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համար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կարող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եք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դիմել</w:t>
      </w:r>
      <w:proofErr w:type="spellEnd"/>
      <w:r w:rsidRPr="00577AB9">
        <w:rPr>
          <w:rFonts w:ascii="Sylfaen" w:hAnsi="Sylfaen"/>
          <w:color w:val="393939"/>
          <w:shd w:val="clear" w:color="auto" w:fill="FFFFFF"/>
        </w:rPr>
        <w:t xml:space="preserve"> </w:t>
      </w:r>
      <w:proofErr w:type="spellStart"/>
      <w:r w:rsidRPr="00577AB9">
        <w:rPr>
          <w:rFonts w:ascii="Sylfaen" w:hAnsi="Sylfaen" w:cs="Times New Roman"/>
          <w:color w:val="393939"/>
          <w:shd w:val="clear" w:color="auto" w:fill="FFFFFF"/>
        </w:rPr>
        <w:t>Պատվիրատուին</w:t>
      </w:r>
      <w:proofErr w:type="spellEnd"/>
      <w:r w:rsidR="000E4DA2">
        <w:rPr>
          <w:rFonts w:ascii="Sylfaen" w:hAnsi="Sylfaen" w:cs="Times New Roman"/>
          <w:color w:val="393939"/>
          <w:shd w:val="clear" w:color="auto" w:fill="FFFFFF"/>
          <w:lang w:val="hy-AM"/>
        </w:rPr>
        <w:t xml:space="preserve">՝ գրավոր ուղարկելով </w:t>
      </w:r>
      <w:r w:rsidR="007E4634">
        <w:rPr>
          <w:rFonts w:ascii="Sylfaen" w:hAnsi="Sylfaen" w:cs="Times New Roman"/>
          <w:color w:val="393939"/>
          <w:shd w:val="clear" w:color="auto" w:fill="FFFFFF"/>
          <w:lang w:val="hy-AM"/>
        </w:rPr>
        <w:t>Ձեր հարցումը</w:t>
      </w:r>
      <w:r w:rsidR="000E4DA2">
        <w:rPr>
          <w:rFonts w:ascii="Sylfaen" w:hAnsi="Sylfaen" w:cs="Times New Roman"/>
          <w:color w:val="393939"/>
          <w:shd w:val="clear" w:color="auto" w:fill="FFFFFF"/>
          <w:lang w:val="hy-AM"/>
        </w:rPr>
        <w:t xml:space="preserve"> </w:t>
      </w:r>
      <w:r w:rsidR="007E4634">
        <w:rPr>
          <w:rFonts w:ascii="Sylfaen" w:hAnsi="Sylfaen" w:cs="Times New Roman"/>
          <w:color w:val="393939"/>
          <w:shd w:val="clear" w:color="auto" w:fill="FFFFFF"/>
          <w:lang w:val="hy-AM"/>
        </w:rPr>
        <w:t xml:space="preserve">վերոնշյալ </w:t>
      </w:r>
      <w:proofErr w:type="spellStart"/>
      <w:r w:rsidR="007E4634" w:rsidRPr="00577AB9">
        <w:rPr>
          <w:rFonts w:ascii="Sylfaen" w:hAnsi="Sylfaen" w:cs="Times New Roman"/>
          <w:color w:val="393939"/>
          <w:shd w:val="clear" w:color="auto" w:fill="FFFFFF"/>
        </w:rPr>
        <w:t>էլ</w:t>
      </w:r>
      <w:proofErr w:type="spellEnd"/>
      <w:r w:rsidR="007E4634" w:rsidRPr="00577AB9">
        <w:rPr>
          <w:rFonts w:ascii="Times New Roman" w:hAnsi="Times New Roman" w:cs="Times New Roman"/>
          <w:color w:val="393939"/>
          <w:shd w:val="clear" w:color="auto" w:fill="FFFFFF"/>
        </w:rPr>
        <w:t>․</w:t>
      </w:r>
      <w:r w:rsidR="007E4634" w:rsidRPr="00577AB9">
        <w:rPr>
          <w:rFonts w:ascii="Sylfaen" w:hAnsi="Sylfaen"/>
          <w:color w:val="393939"/>
          <w:shd w:val="clear" w:color="auto" w:fill="FFFFFF"/>
        </w:rPr>
        <w:t xml:space="preserve"> </w:t>
      </w:r>
      <w:r w:rsidR="000E4DA2">
        <w:rPr>
          <w:rFonts w:ascii="Sylfaen" w:hAnsi="Sylfaen" w:cs="Times New Roman"/>
          <w:color w:val="393939"/>
          <w:shd w:val="clear" w:color="auto" w:fill="FFFFFF"/>
          <w:lang w:val="hy-AM"/>
        </w:rPr>
        <w:t>հասցե</w:t>
      </w:r>
      <w:r w:rsidR="007E4634">
        <w:rPr>
          <w:rFonts w:ascii="Sylfaen" w:hAnsi="Sylfaen" w:cs="Times New Roman"/>
          <w:color w:val="393939"/>
          <w:shd w:val="clear" w:color="auto" w:fill="FFFFFF"/>
          <w:lang w:val="hy-AM"/>
        </w:rPr>
        <w:t>ներին</w:t>
      </w:r>
    </w:p>
    <w:p w14:paraId="36F20AE8" w14:textId="32EB44FC" w:rsidR="00745D8C" w:rsidRPr="00577AB9" w:rsidRDefault="00745D8C" w:rsidP="00745D8C">
      <w:pPr>
        <w:rPr>
          <w:rFonts w:ascii="Sylfaen" w:hAnsi="Sylfaen"/>
          <w:color w:val="393939"/>
          <w:shd w:val="clear" w:color="auto" w:fill="FFFFFF"/>
        </w:rPr>
      </w:pPr>
      <w:r w:rsidRPr="007E4634">
        <w:rPr>
          <w:rStyle w:val="Strong"/>
          <w:rFonts w:ascii="Sylfaen" w:hAnsi="Sylfaen"/>
          <w:color w:val="393939"/>
          <w:shd w:val="clear" w:color="auto" w:fill="FFFFFF"/>
          <w:lang w:val="hy-AM"/>
        </w:rPr>
        <w:t>WWF-</w:t>
      </w:r>
      <w:r w:rsidRPr="007E4634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Հայաստան</w:t>
      </w:r>
      <w:r w:rsidRPr="007E4634">
        <w:rPr>
          <w:rFonts w:ascii="Sylfaen" w:hAnsi="Sylfaen"/>
          <w:color w:val="393939"/>
          <w:lang w:val="hy-AM"/>
        </w:rPr>
        <w:br/>
      </w:r>
      <w:r w:rsidRPr="007E4634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Պռոշյան</w:t>
      </w:r>
      <w:r w:rsidRPr="007E4634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 </w:t>
      </w:r>
      <w:r w:rsidRPr="007E4634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փող</w:t>
      </w:r>
      <w:r w:rsidRPr="007E4634">
        <w:rPr>
          <w:rStyle w:val="Strong"/>
          <w:rFonts w:ascii="Sylfaen" w:hAnsi="Sylfaen"/>
          <w:color w:val="393939"/>
          <w:shd w:val="clear" w:color="auto" w:fill="FFFFFF"/>
          <w:lang w:val="hy-AM"/>
        </w:rPr>
        <w:t xml:space="preserve">., 11/1, 0019, </w:t>
      </w:r>
      <w:r w:rsidRPr="007E4634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Երևան</w:t>
      </w:r>
      <w:r w:rsidRPr="007E4634">
        <w:rPr>
          <w:rFonts w:ascii="Sylfaen" w:hAnsi="Sylfaen"/>
          <w:color w:val="393939"/>
          <w:lang w:val="hy-AM"/>
        </w:rPr>
        <w:br/>
      </w:r>
      <w:r w:rsidRPr="007E4634">
        <w:rPr>
          <w:rStyle w:val="Strong"/>
          <w:rFonts w:ascii="Sylfaen" w:hAnsi="Sylfaen" w:cs="Times New Roman"/>
          <w:color w:val="393939"/>
          <w:shd w:val="clear" w:color="auto" w:fill="FFFFFF"/>
          <w:lang w:val="hy-AM"/>
        </w:rPr>
        <w:t>Հեռ</w:t>
      </w:r>
      <w:r w:rsidRPr="007E4634">
        <w:rPr>
          <w:rStyle w:val="Strong"/>
          <w:rFonts w:ascii="Sylfaen" w:hAnsi="Sylfaen"/>
          <w:color w:val="393939"/>
          <w:shd w:val="clear" w:color="auto" w:fill="FFFFFF"/>
          <w:lang w:val="hy-AM"/>
        </w:rPr>
        <w:t>.`</w:t>
      </w:r>
      <w:r w:rsidRPr="007E4634">
        <w:rPr>
          <w:rFonts w:ascii="Sylfaen" w:hAnsi="Sylfaen"/>
          <w:color w:val="393939"/>
          <w:shd w:val="clear" w:color="auto" w:fill="FFFFFF"/>
          <w:lang w:val="hy-AM"/>
        </w:rPr>
        <w:t> </w:t>
      </w:r>
      <w:r w:rsidRPr="00577AB9">
        <w:rPr>
          <w:rFonts w:ascii="Sylfaen" w:hAnsi="Sylfaen"/>
          <w:color w:val="393939"/>
          <w:shd w:val="clear" w:color="auto" w:fill="FFFFFF"/>
        </w:rPr>
        <w:t>(+374 10) 54 61 56</w:t>
      </w:r>
      <w:r w:rsidRPr="00577AB9">
        <w:rPr>
          <w:rFonts w:ascii="Sylfaen" w:hAnsi="Sylfaen"/>
          <w:color w:val="393939"/>
        </w:rPr>
        <w:br/>
      </w:r>
      <w:r w:rsidRPr="00577AB9">
        <w:rPr>
          <w:rFonts w:ascii="Sylfaen" w:hAnsi="Sylfaen"/>
          <w:color w:val="393939"/>
          <w:shd w:val="clear" w:color="auto" w:fill="FFFFFF"/>
        </w:rPr>
        <w:t>           (+374 77) 23 85 24</w:t>
      </w:r>
    </w:p>
    <w:p w14:paraId="57F92761" w14:textId="77777777" w:rsidR="00A52C3C" w:rsidRPr="00577AB9" w:rsidRDefault="00A52C3C" w:rsidP="00745D8C">
      <w:pPr>
        <w:rPr>
          <w:rFonts w:ascii="Sylfaen" w:hAnsi="Sylfaen"/>
        </w:rPr>
      </w:pPr>
    </w:p>
    <w:p w14:paraId="0A11545A" w14:textId="77777777" w:rsidR="00824024" w:rsidRPr="00577AB9" w:rsidRDefault="00824024">
      <w:pPr>
        <w:rPr>
          <w:rFonts w:ascii="Sylfaen" w:hAnsi="Sylfaen"/>
        </w:rPr>
      </w:pPr>
    </w:p>
    <w:sectPr w:rsidR="00824024" w:rsidRPr="0057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11A"/>
    <w:multiLevelType w:val="multilevel"/>
    <w:tmpl w:val="9E9A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90306"/>
    <w:multiLevelType w:val="hybridMultilevel"/>
    <w:tmpl w:val="4E32535A"/>
    <w:lvl w:ilvl="0" w:tplc="02B89C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3F30BC"/>
    <w:multiLevelType w:val="multilevel"/>
    <w:tmpl w:val="AE46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DC533F"/>
    <w:multiLevelType w:val="hybridMultilevel"/>
    <w:tmpl w:val="D93419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24"/>
    <w:rsid w:val="00001785"/>
    <w:rsid w:val="000B4EE4"/>
    <w:rsid w:val="000D0D6B"/>
    <w:rsid w:val="000E4DA2"/>
    <w:rsid w:val="000F4D33"/>
    <w:rsid w:val="001E51BD"/>
    <w:rsid w:val="0025490D"/>
    <w:rsid w:val="00333EF3"/>
    <w:rsid w:val="00335E73"/>
    <w:rsid w:val="004455CB"/>
    <w:rsid w:val="00487401"/>
    <w:rsid w:val="00577AB9"/>
    <w:rsid w:val="005F7967"/>
    <w:rsid w:val="006F0051"/>
    <w:rsid w:val="00742B24"/>
    <w:rsid w:val="00745D8C"/>
    <w:rsid w:val="007E4634"/>
    <w:rsid w:val="007F3791"/>
    <w:rsid w:val="00824024"/>
    <w:rsid w:val="00991D5F"/>
    <w:rsid w:val="00A52C3C"/>
    <w:rsid w:val="00A83881"/>
    <w:rsid w:val="00AA1DE0"/>
    <w:rsid w:val="00AF028D"/>
    <w:rsid w:val="00BB0F95"/>
    <w:rsid w:val="00D42898"/>
    <w:rsid w:val="00E01A60"/>
    <w:rsid w:val="00EB2A84"/>
    <w:rsid w:val="00EE26CF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25821"/>
  <w15:chartTrackingRefBased/>
  <w15:docId w15:val="{46FC8C22-33EF-4E5E-927D-14F5D14B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40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D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45D8C"/>
    <w:rPr>
      <w:b/>
      <w:bCs/>
    </w:rPr>
  </w:style>
  <w:style w:type="paragraph" w:styleId="ListParagraph">
    <w:name w:val="List Paragraph"/>
    <w:aliases w:val="List Paragraph (numbered (a)),Bullets,List Paragraph1,Akapit z listą BS,List Square,WB Para,Paragraphe de liste1,References,List Paragraph 1,Table/Figure Heading,En tête 1,Numbered Paragraph,Main numbered paragraph,Liste 1,Ha,L,Titulo 4"/>
    <w:basedOn w:val="Normal"/>
    <w:link w:val="ListParagraphChar"/>
    <w:uiPriority w:val="34"/>
    <w:qFormat/>
    <w:rsid w:val="00D42898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,List Paragraph1 Char,Akapit z listą BS Char,List Square Char,WB Para Char,Paragraphe de liste1 Char,References Char,List Paragraph 1 Char,Table/Figure Heading Char,En tête 1 Char,L Char"/>
    <w:link w:val="ListParagraph"/>
    <w:uiPriority w:val="34"/>
    <w:qFormat/>
    <w:locked/>
    <w:rsid w:val="00D42898"/>
  </w:style>
  <w:style w:type="character" w:styleId="Hyperlink">
    <w:name w:val="Hyperlink"/>
    <w:basedOn w:val="DefaultParagraphFont"/>
    <w:uiPriority w:val="99"/>
    <w:unhideWhenUsed/>
    <w:rsid w:val="00445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niazyan@wwfcaucas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haronyan@wwfcaucasu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B0CBE-ECEB-4CD8-90A4-93EF95251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adamyan</dc:creator>
  <cp:keywords/>
  <dc:description/>
  <cp:lastModifiedBy>WWF</cp:lastModifiedBy>
  <cp:revision>7</cp:revision>
  <dcterms:created xsi:type="dcterms:W3CDTF">2023-01-20T07:47:00Z</dcterms:created>
  <dcterms:modified xsi:type="dcterms:W3CDTF">2023-01-20T08:42:00Z</dcterms:modified>
</cp:coreProperties>
</file>